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F7" w:rsidRPr="007E7C57" w:rsidRDefault="00E95163" w:rsidP="007E7C57">
      <w:pPr>
        <w:pStyle w:val="NoSpacing"/>
        <w:jc w:val="center"/>
        <w:rPr>
          <w:rFonts w:ascii="Showcard Gothic" w:hAnsi="Showcard Gothic"/>
          <w:sz w:val="40"/>
          <w:szCs w:val="40"/>
        </w:rPr>
      </w:pPr>
      <w:r w:rsidRPr="007E7C57">
        <w:rPr>
          <w:rFonts w:ascii="Showcard Gothic" w:hAnsi="Showcard Gothic"/>
          <w:sz w:val="40"/>
          <w:szCs w:val="40"/>
        </w:rPr>
        <w:t xml:space="preserve">March Math Madness </w:t>
      </w:r>
      <w:r w:rsidR="00FE5AF7" w:rsidRPr="007E7C57">
        <w:rPr>
          <w:rFonts w:ascii="Showcard Gothic" w:hAnsi="Showcard Gothic"/>
          <w:sz w:val="40"/>
          <w:szCs w:val="40"/>
        </w:rPr>
        <w:t xml:space="preserve">Bingo </w:t>
      </w:r>
      <w:r w:rsidR="009A6B94" w:rsidRPr="007E7C57">
        <w:rPr>
          <w:rFonts w:ascii="Showcard Gothic" w:hAnsi="Showcard Gothic"/>
          <w:i/>
          <w:sz w:val="40"/>
          <w:szCs w:val="40"/>
        </w:rPr>
        <w:t>Classroom</w:t>
      </w:r>
      <w:r w:rsidR="009A6B94" w:rsidRPr="007E7C57">
        <w:rPr>
          <w:rFonts w:ascii="Showcard Gothic" w:hAnsi="Showcard Gothic"/>
          <w:sz w:val="40"/>
          <w:szCs w:val="40"/>
        </w:rPr>
        <w:t xml:space="preserve"> </w:t>
      </w:r>
      <w:r w:rsidR="009C3C82" w:rsidRPr="007E7C57">
        <w:rPr>
          <w:rFonts w:ascii="Showcard Gothic" w:hAnsi="Showcard Gothic"/>
          <w:sz w:val="40"/>
          <w:szCs w:val="40"/>
        </w:rPr>
        <w:t>Challenge</w:t>
      </w:r>
      <w:r w:rsidR="00B1639D">
        <w:rPr>
          <w:rFonts w:ascii="Showcard Gothic" w:hAnsi="Showcard Gothic"/>
          <w:sz w:val="40"/>
          <w:szCs w:val="40"/>
        </w:rPr>
        <w:t xml:space="preserve"> </w:t>
      </w:r>
    </w:p>
    <w:p w:rsidR="00234BB5" w:rsidRPr="00C14898" w:rsidRDefault="00234BB5" w:rsidP="00E95163">
      <w:pPr>
        <w:pStyle w:val="NoSpacing"/>
        <w:rPr>
          <w:rFonts w:ascii="Cooper Black" w:hAnsi="Cooper Black"/>
          <w:sz w:val="16"/>
          <w:szCs w:val="16"/>
        </w:rPr>
      </w:pPr>
    </w:p>
    <w:p w:rsidR="00FE5AF7" w:rsidRPr="00FE5AF7" w:rsidRDefault="009C3C82" w:rsidP="009C3C82">
      <w:pPr>
        <w:pStyle w:val="NoSpacing"/>
        <w:jc w:val="center"/>
        <w:rPr>
          <w:rFonts w:ascii="Cooper Black" w:hAnsi="Cooper Black"/>
          <w:sz w:val="56"/>
          <w:szCs w:val="56"/>
        </w:rPr>
      </w:pPr>
      <w:r>
        <w:rPr>
          <w:rFonts w:ascii="Gisha" w:hAnsi="Gisha" w:cs="Gisha"/>
          <w:sz w:val="24"/>
          <w:szCs w:val="24"/>
        </w:rPr>
        <w:t>Teacher</w:t>
      </w:r>
      <w:r w:rsidR="00E95163" w:rsidRPr="00E95163">
        <w:rPr>
          <w:rFonts w:ascii="Gisha" w:hAnsi="Gisha" w:cs="Gisha"/>
          <w:sz w:val="24"/>
          <w:szCs w:val="24"/>
        </w:rPr>
        <w:t xml:space="preserve"> _____________________________________________________ Building_____________________</w:t>
      </w:r>
    </w:p>
    <w:p w:rsidR="007E7C57" w:rsidRPr="007E7C57" w:rsidRDefault="007E7C57" w:rsidP="007E7C57">
      <w:pPr>
        <w:pStyle w:val="NoSpacing"/>
        <w:jc w:val="center"/>
        <w:rPr>
          <w:rFonts w:ascii="Gisha" w:hAnsi="Gisha" w:cs="Gisha"/>
          <w:sz w:val="16"/>
          <w:szCs w:val="16"/>
        </w:rPr>
      </w:pPr>
    </w:p>
    <w:p w:rsidR="00C14898" w:rsidRDefault="00FE5AF7" w:rsidP="007E7C57">
      <w:pPr>
        <w:pStyle w:val="NoSpacing"/>
        <w:jc w:val="center"/>
        <w:rPr>
          <w:rFonts w:ascii="Gisha" w:hAnsi="Gisha" w:cs="Gisha"/>
        </w:rPr>
      </w:pPr>
      <w:r w:rsidRPr="009C3C82">
        <w:rPr>
          <w:rFonts w:ascii="Gisha" w:hAnsi="Gisha" w:cs="Gisha"/>
        </w:rPr>
        <w:t>If February is “I Love to Read” month, shouldn’t math get a month of love too?</w:t>
      </w:r>
    </w:p>
    <w:p w:rsidR="00C14898" w:rsidRDefault="00FE5AF7" w:rsidP="009A6B94">
      <w:pPr>
        <w:pStyle w:val="NoSpacing"/>
        <w:jc w:val="center"/>
        <w:rPr>
          <w:rFonts w:ascii="Gisha" w:hAnsi="Gisha" w:cs="Gisha"/>
          <w:sz w:val="28"/>
          <w:szCs w:val="28"/>
        </w:rPr>
      </w:pPr>
      <w:r w:rsidRPr="009C3C82">
        <w:rPr>
          <w:rFonts w:ascii="Gisha" w:hAnsi="Gisha" w:cs="Gisha"/>
        </w:rPr>
        <w:t>With March Madness brackets, pi day, Einstein’s birthday, and the awesome</w:t>
      </w:r>
      <w:r w:rsidRPr="00FE5AF7">
        <w:rPr>
          <w:rFonts w:ascii="Gisha" w:hAnsi="Gisha" w:cs="Gisha"/>
          <w:sz w:val="28"/>
          <w:szCs w:val="28"/>
        </w:rPr>
        <w:t xml:space="preserve"> alliteration…</w:t>
      </w:r>
    </w:p>
    <w:p w:rsidR="007E7C57" w:rsidRDefault="00FE5AF7" w:rsidP="007E7C57">
      <w:pPr>
        <w:pStyle w:val="NoSpacing"/>
        <w:jc w:val="center"/>
        <w:rPr>
          <w:rFonts w:ascii="Gisha" w:hAnsi="Gisha" w:cs="Gisha"/>
          <w:sz w:val="32"/>
          <w:szCs w:val="32"/>
        </w:rPr>
      </w:pPr>
      <w:r w:rsidRPr="00234BB5">
        <w:rPr>
          <w:rFonts w:ascii="Cooper Black" w:hAnsi="Cooper Black" w:cs="Gisha"/>
          <w:sz w:val="28"/>
          <w:szCs w:val="28"/>
        </w:rPr>
        <w:t xml:space="preserve">March is the perfect month to </w:t>
      </w:r>
      <w:r w:rsidR="00234BB5">
        <w:rPr>
          <w:rFonts w:ascii="Cooper Black" w:hAnsi="Cooper Black" w:cs="Gisha"/>
          <w:sz w:val="28"/>
          <w:szCs w:val="28"/>
        </w:rPr>
        <w:t>celebrat</w:t>
      </w:r>
      <w:r w:rsidR="00C14898">
        <w:rPr>
          <w:rFonts w:ascii="Cooper Black" w:hAnsi="Cooper Black" w:cs="Gisha"/>
          <w:sz w:val="28"/>
          <w:szCs w:val="28"/>
        </w:rPr>
        <w:t>e</w:t>
      </w:r>
      <w:r w:rsidRPr="00234BB5">
        <w:rPr>
          <w:rFonts w:ascii="Cooper Black" w:hAnsi="Cooper Black" w:cs="Gisha"/>
          <w:sz w:val="28"/>
          <w:szCs w:val="28"/>
        </w:rPr>
        <w:t xml:space="preserve"> MATH!</w:t>
      </w:r>
      <w:r w:rsidR="009A6B94">
        <w:rPr>
          <w:rFonts w:ascii="Cooper Black" w:hAnsi="Cooper Black" w:cs="Gisha"/>
          <w:sz w:val="28"/>
          <w:szCs w:val="28"/>
        </w:rPr>
        <w:t xml:space="preserve"> </w:t>
      </w:r>
      <w:r w:rsidR="009A6B94" w:rsidRPr="009A6B94">
        <w:rPr>
          <w:rFonts w:ascii="Gisha" w:hAnsi="Gisha" w:cs="Gisha"/>
          <w:sz w:val="20"/>
          <w:szCs w:val="20"/>
        </w:rPr>
        <w:t>With your students, try at least 5 of the ideas below to make a BINGO</w:t>
      </w:r>
      <w:r w:rsidR="009A6B94">
        <w:rPr>
          <w:rFonts w:ascii="Gisha" w:hAnsi="Gisha" w:cs="Gisha"/>
          <w:sz w:val="20"/>
          <w:szCs w:val="20"/>
        </w:rPr>
        <w:t xml:space="preserve"> (you don’t need 5 in a row)</w:t>
      </w:r>
      <w:r w:rsidR="00C14898" w:rsidRPr="009A6B94">
        <w:rPr>
          <w:rFonts w:ascii="Gisha" w:hAnsi="Gisha" w:cs="Gisha"/>
          <w:sz w:val="20"/>
          <w:szCs w:val="20"/>
        </w:rPr>
        <w:t xml:space="preserve">.  </w:t>
      </w:r>
      <w:r w:rsidR="009A6B94" w:rsidRPr="009A6B94">
        <w:rPr>
          <w:rFonts w:ascii="Gisha" w:hAnsi="Gisha" w:cs="Gisha"/>
          <w:sz w:val="20"/>
          <w:szCs w:val="20"/>
        </w:rPr>
        <w:t>Have fun expanding</w:t>
      </w:r>
      <w:r w:rsidR="00C14898" w:rsidRPr="009A6B94">
        <w:rPr>
          <w:rFonts w:ascii="Gisha" w:hAnsi="Gisha" w:cs="Gisha"/>
          <w:sz w:val="20"/>
          <w:szCs w:val="20"/>
        </w:rPr>
        <w:t xml:space="preserve"> </w:t>
      </w:r>
      <w:r w:rsidR="009A6B94">
        <w:rPr>
          <w:rFonts w:ascii="Gisha" w:hAnsi="Gisha" w:cs="Gisha"/>
          <w:sz w:val="20"/>
          <w:szCs w:val="20"/>
        </w:rPr>
        <w:t>their</w:t>
      </w:r>
      <w:r w:rsidR="00C14898" w:rsidRPr="00C14898">
        <w:rPr>
          <w:rFonts w:ascii="Gisha" w:hAnsi="Gisha" w:cs="Gisha"/>
          <w:sz w:val="24"/>
          <w:szCs w:val="24"/>
        </w:rPr>
        <w:t xml:space="preserve"> </w:t>
      </w:r>
      <w:r w:rsidR="00C14898" w:rsidRPr="009A6B94">
        <w:rPr>
          <w:rFonts w:ascii="Hurry Up" w:hAnsi="Hurry Up" w:cs="Gisha"/>
          <w:sz w:val="32"/>
          <w:szCs w:val="32"/>
        </w:rPr>
        <w:t>world of Math</w:t>
      </w:r>
      <w:r w:rsidR="00C14898" w:rsidRPr="009A6B94">
        <w:rPr>
          <w:rFonts w:ascii="Gisha" w:hAnsi="Gisha" w:cs="Gisha"/>
          <w:sz w:val="32"/>
          <w:szCs w:val="32"/>
        </w:rPr>
        <w:t>!</w:t>
      </w:r>
      <w:r w:rsidR="00486E9B">
        <w:rPr>
          <w:rFonts w:ascii="Gisha" w:hAnsi="Gisha" w:cs="Gisha"/>
          <w:sz w:val="32"/>
          <w:szCs w:val="32"/>
        </w:rPr>
        <w:t xml:space="preserve"> </w:t>
      </w:r>
      <w:r w:rsidR="00486E9B" w:rsidRPr="00486E9B">
        <w:rPr>
          <w:rFonts w:ascii="Gisha" w:hAnsi="Gisha" w:cs="Gisha"/>
        </w:rPr>
        <w:t>#WPSMMM</w:t>
      </w:r>
    </w:p>
    <w:tbl>
      <w:tblPr>
        <w:tblStyle w:val="TableGrid"/>
        <w:tblpPr w:leftFromText="180" w:rightFromText="180" w:vertAnchor="page" w:horzAnchor="margin" w:tblpXSpec="center" w:tblpY="3414"/>
        <w:tblW w:w="11628" w:type="dxa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2340"/>
        <w:gridCol w:w="2160"/>
        <w:gridCol w:w="2250"/>
      </w:tblGrid>
      <w:tr w:rsidR="007E7C57" w:rsidTr="007E7C57">
        <w:trPr>
          <w:trHeight w:val="2057"/>
        </w:trPr>
        <w:tc>
          <w:tcPr>
            <w:tcW w:w="2538" w:type="dxa"/>
            <w:vAlign w:val="center"/>
          </w:tcPr>
          <w:p w:rsidR="007E7C57" w:rsidRDefault="007E7C57" w:rsidP="007E7C57">
            <w:pPr>
              <w:jc w:val="center"/>
              <w:rPr>
                <w:rFonts w:ascii="Gisha" w:hAnsi="Gisha" w:cs="Gisha"/>
                <w:sz w:val="16"/>
                <w:szCs w:val="16"/>
              </w:rPr>
            </w:pPr>
            <w:r w:rsidRPr="00C44AFB">
              <w:rPr>
                <w:rFonts w:ascii="Gisha" w:hAnsi="Gisha" w:cs="Gisha"/>
              </w:rPr>
              <w:t xml:space="preserve">Sports and Math?  Watch at least one of these videos that highlight Hockey, Football, Golf, </w:t>
            </w:r>
            <w:r>
              <w:rPr>
                <w:rFonts w:ascii="Gisha" w:hAnsi="Gisha" w:cs="Gisha"/>
              </w:rPr>
              <w:t>or</w:t>
            </w:r>
            <w:r w:rsidRPr="00C44AFB">
              <w:rPr>
                <w:rFonts w:ascii="Gisha" w:hAnsi="Gisha" w:cs="Gisha"/>
              </w:rPr>
              <w:t xml:space="preserve"> the Olympic Winter Games</w:t>
            </w:r>
            <w:r>
              <w:rPr>
                <w:rFonts w:ascii="Gisha" w:hAnsi="Gisha" w:cs="Gisha"/>
                <w:sz w:val="16"/>
                <w:szCs w:val="16"/>
              </w:rPr>
              <w:t>.</w:t>
            </w:r>
          </w:p>
          <w:p w:rsidR="007E7C57" w:rsidRPr="008C02FA" w:rsidRDefault="001C6C66" w:rsidP="007E7C57">
            <w:pPr>
              <w:jc w:val="center"/>
              <w:rPr>
                <w:rFonts w:ascii="Gisha" w:hAnsi="Gisha" w:cs="Gisha"/>
                <w:sz w:val="16"/>
                <w:szCs w:val="16"/>
              </w:rPr>
            </w:pPr>
            <w:hyperlink r:id="rId5" w:history="1">
              <w:r w:rsidR="007E7C57" w:rsidRPr="003531F9">
                <w:rPr>
                  <w:rStyle w:val="Hyperlink"/>
                  <w:rFonts w:ascii="Gisha" w:hAnsi="Gisha" w:cs="Gisha"/>
                  <w:sz w:val="16"/>
                  <w:szCs w:val="16"/>
                </w:rPr>
                <w:t>http://tinyurl.com/7xdphy3</w:t>
              </w:r>
            </w:hyperlink>
          </w:p>
        </w:tc>
        <w:tc>
          <w:tcPr>
            <w:tcW w:w="2340" w:type="dxa"/>
            <w:vAlign w:val="center"/>
          </w:tcPr>
          <w:p w:rsidR="007E7C57" w:rsidRPr="00B16C12" w:rsidRDefault="007E7C57" w:rsidP="007E7C5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B16C12">
              <w:rPr>
                <w:rFonts w:ascii="Gisha" w:hAnsi="Gisha" w:cs="Gisha"/>
                <w:sz w:val="20"/>
                <w:szCs w:val="20"/>
              </w:rPr>
              <w:t xml:space="preserve">What math topic are you studying right now?  Go on a Scavenger Hunt and take pictures of where you see that topic in the world around you.  Make a Pic Collage.  Tweet it!  </w:t>
            </w:r>
            <w:r w:rsidR="001C6C66" w:rsidRPr="00FC4252">
              <w:rPr>
                <w:rFonts w:ascii="Gisha" w:hAnsi="Gisha" w:cs="Gisha"/>
              </w:rPr>
              <w:t>#</w:t>
            </w:r>
            <w:r w:rsidR="001C6C66" w:rsidRPr="00FC4252">
              <w:rPr>
                <w:rFonts w:ascii="Gisha" w:hAnsi="Gisha" w:cs="Gisha"/>
                <w:sz w:val="16"/>
                <w:szCs w:val="16"/>
              </w:rPr>
              <w:t>(</w:t>
            </w:r>
            <w:r w:rsidR="001C6C66" w:rsidRPr="00FC4252">
              <w:rPr>
                <w:rFonts w:ascii="Gisha" w:hAnsi="Gisha" w:cs="Gisha"/>
                <w:i/>
                <w:sz w:val="16"/>
                <w:szCs w:val="16"/>
              </w:rPr>
              <w:t xml:space="preserve">insert your own Twitter </w:t>
            </w:r>
            <w:proofErr w:type="spellStart"/>
            <w:r w:rsidR="001C6C66" w:rsidRPr="00FC4252">
              <w:rPr>
                <w:rFonts w:ascii="Gisha" w:hAnsi="Gisha" w:cs="Gisha"/>
                <w:i/>
                <w:sz w:val="16"/>
                <w:szCs w:val="16"/>
              </w:rPr>
              <w:t>hashtag</w:t>
            </w:r>
            <w:proofErr w:type="spellEnd"/>
            <w:r w:rsidR="001C6C66" w:rsidRPr="00FC4252">
              <w:rPr>
                <w:rFonts w:ascii="Gisha" w:hAnsi="Gisha" w:cs="Gisha"/>
                <w:sz w:val="16"/>
                <w:szCs w:val="16"/>
              </w:rPr>
              <w:t>)</w:t>
            </w:r>
          </w:p>
        </w:tc>
        <w:tc>
          <w:tcPr>
            <w:tcW w:w="2340" w:type="dxa"/>
            <w:vAlign w:val="center"/>
          </w:tcPr>
          <w:p w:rsidR="007E7C57" w:rsidRPr="00B16C12" w:rsidRDefault="005F345E" w:rsidP="007E7C57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</w:rPr>
              <w:t>Send your students on a mission to</w:t>
            </w:r>
            <w:r w:rsidR="007E7C57" w:rsidRPr="009A6B94">
              <w:rPr>
                <w:rFonts w:ascii="Gisha" w:hAnsi="Gisha" w:cs="Gisha"/>
              </w:rPr>
              <w:t xml:space="preserve"> learn how to play Classic </w:t>
            </w:r>
            <w:proofErr w:type="spellStart"/>
            <w:r w:rsidR="007E7C57" w:rsidRPr="009A6B94">
              <w:rPr>
                <w:rFonts w:ascii="Gisha" w:hAnsi="Gisha" w:cs="Gisha"/>
              </w:rPr>
              <w:t>Hashi</w:t>
            </w:r>
            <w:proofErr w:type="spellEnd"/>
            <w:r w:rsidR="007E7C57" w:rsidRPr="009A6B94">
              <w:rPr>
                <w:rFonts w:ascii="Gisha" w:hAnsi="Gisha" w:cs="Gisha"/>
              </w:rPr>
              <w:t>.  Finish at least one puzzle.  Teach a friend or an adult how to play</w:t>
            </w:r>
            <w:r w:rsidR="007E7C57" w:rsidRPr="00B16C12">
              <w:rPr>
                <w:rFonts w:ascii="Gisha" w:hAnsi="Gisha" w:cs="Gisha"/>
                <w:sz w:val="24"/>
                <w:szCs w:val="24"/>
              </w:rPr>
              <w:t>.</w:t>
            </w:r>
          </w:p>
          <w:p w:rsidR="007E7C57" w:rsidRPr="008C02FA" w:rsidRDefault="001C6C66" w:rsidP="007E7C57">
            <w:pPr>
              <w:jc w:val="center"/>
              <w:rPr>
                <w:rFonts w:ascii="Gisha" w:hAnsi="Gisha" w:cs="Gisha"/>
                <w:sz w:val="16"/>
                <w:szCs w:val="16"/>
              </w:rPr>
            </w:pPr>
            <w:hyperlink r:id="rId6" w:history="1">
              <w:r w:rsidR="007E7C57" w:rsidRPr="003531F9">
                <w:rPr>
                  <w:rStyle w:val="Hyperlink"/>
                  <w:rFonts w:ascii="Gisha" w:hAnsi="Gisha" w:cs="Gisha"/>
                  <w:sz w:val="16"/>
                  <w:szCs w:val="16"/>
                </w:rPr>
                <w:t>http://tinyurl.com/pxuvqfn</w:t>
              </w:r>
            </w:hyperlink>
          </w:p>
        </w:tc>
        <w:tc>
          <w:tcPr>
            <w:tcW w:w="2160" w:type="dxa"/>
            <w:vAlign w:val="center"/>
          </w:tcPr>
          <w:p w:rsidR="007E7C57" w:rsidRDefault="007E7C57" w:rsidP="007E7C5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Eat pie in celebration of the Ultimate Pi Day!</w:t>
            </w:r>
          </w:p>
          <w:p w:rsidR="007E7C57" w:rsidRDefault="007E7C57" w:rsidP="007E7C57">
            <w:pPr>
              <w:jc w:val="center"/>
              <w:rPr>
                <w:rFonts w:ascii="Gisha" w:hAnsi="Gisha" w:cs="Gisha"/>
              </w:rPr>
            </w:pPr>
          </w:p>
          <w:p w:rsidR="007E7C57" w:rsidRDefault="007E7C57" w:rsidP="007E7C5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3.14.15</w:t>
            </w:r>
          </w:p>
          <w:p w:rsidR="007E7C57" w:rsidRPr="00E95163" w:rsidRDefault="007E7C57" w:rsidP="007E7C5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Once in a Lifetime!</w:t>
            </w:r>
          </w:p>
        </w:tc>
        <w:tc>
          <w:tcPr>
            <w:tcW w:w="2250" w:type="dxa"/>
            <w:vAlign w:val="center"/>
          </w:tcPr>
          <w:p w:rsidR="003B7603" w:rsidRDefault="003B7603" w:rsidP="003B7603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proofErr w:type="spellStart"/>
            <w:r w:rsidRPr="003B7603">
              <w:rPr>
                <w:rFonts w:ascii="Gisha" w:hAnsi="Gisha" w:cs="Gisha"/>
              </w:rPr>
              <w:t>Mathalicious</w:t>
            </w:r>
            <w:proofErr w:type="spellEnd"/>
            <w:r w:rsidRPr="003B7603">
              <w:rPr>
                <w:rFonts w:ascii="Gisha" w:hAnsi="Gisha" w:cs="Gisha"/>
              </w:rPr>
              <w:t>…</w:t>
            </w:r>
            <w:r>
              <w:rPr>
                <w:rFonts w:ascii="Gisha" w:hAnsi="Gisha" w:cs="Gisha"/>
                <w:sz w:val="18"/>
                <w:szCs w:val="18"/>
              </w:rPr>
              <w:t>Lessons that are tied to standards and are just plain awesome.  Try one of the free lessons with your students.</w:t>
            </w:r>
          </w:p>
          <w:p w:rsidR="003B7603" w:rsidRPr="003B7603" w:rsidRDefault="001C6C66" w:rsidP="003B76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hyperlink r:id="rId7" w:history="1">
              <w:r w:rsidR="003B7603" w:rsidRPr="003B7603">
                <w:rPr>
                  <w:rStyle w:val="Hyperlink"/>
                  <w:rFonts w:ascii="Gisha" w:hAnsi="Gisha" w:cs="Gisha"/>
                  <w:sz w:val="20"/>
                  <w:szCs w:val="20"/>
                </w:rPr>
                <w:t>http://www.mathalicious.com/</w:t>
              </w:r>
            </w:hyperlink>
          </w:p>
        </w:tc>
      </w:tr>
      <w:tr w:rsidR="007E7C57" w:rsidTr="007E7C57">
        <w:trPr>
          <w:trHeight w:val="1976"/>
        </w:trPr>
        <w:tc>
          <w:tcPr>
            <w:tcW w:w="2538" w:type="dxa"/>
            <w:vAlign w:val="center"/>
          </w:tcPr>
          <w:p w:rsidR="007E7C57" w:rsidRDefault="007E7C57" w:rsidP="007E7C5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How to Learn Math for Students.  Watch all six 20 minute sessions and discuss as a class.</w:t>
            </w:r>
          </w:p>
          <w:p w:rsidR="007E7C57" w:rsidRPr="00BA4FAC" w:rsidRDefault="001C6C66" w:rsidP="007E7C57">
            <w:pPr>
              <w:jc w:val="center"/>
              <w:rPr>
                <w:rFonts w:ascii="Gisha" w:hAnsi="Gisha" w:cs="Gisha"/>
                <w:sz w:val="16"/>
                <w:szCs w:val="16"/>
              </w:rPr>
            </w:pPr>
            <w:hyperlink r:id="rId8" w:history="1">
              <w:r w:rsidR="007E7C57" w:rsidRPr="003531F9">
                <w:rPr>
                  <w:rStyle w:val="Hyperlink"/>
                  <w:rFonts w:ascii="Gisha" w:hAnsi="Gisha" w:cs="Gisha"/>
                  <w:sz w:val="16"/>
                  <w:szCs w:val="16"/>
                </w:rPr>
                <w:t>https://class.stanford.edu/courses/Education/EDUC115-S/Spring2014/about</w:t>
              </w:r>
            </w:hyperlink>
          </w:p>
        </w:tc>
        <w:tc>
          <w:tcPr>
            <w:tcW w:w="2340" w:type="dxa"/>
            <w:vAlign w:val="center"/>
          </w:tcPr>
          <w:p w:rsidR="007E7C57" w:rsidRDefault="00DC7EB9" w:rsidP="007E7C57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Do some </w:t>
            </w:r>
            <w:r w:rsidR="003B7603" w:rsidRPr="003B7603">
              <w:rPr>
                <w:rFonts w:ascii="Gisha" w:hAnsi="Gisha" w:cs="Gisha"/>
                <w:sz w:val="24"/>
                <w:szCs w:val="24"/>
              </w:rPr>
              <w:t>Graphing Stories</w:t>
            </w:r>
            <w:r>
              <w:rPr>
                <w:rFonts w:ascii="Gisha" w:hAnsi="Gisha" w:cs="Gisha"/>
                <w:sz w:val="24"/>
                <w:szCs w:val="24"/>
              </w:rPr>
              <w:t xml:space="preserve"> with your students. </w:t>
            </w:r>
          </w:p>
          <w:p w:rsidR="006302A5" w:rsidRPr="006302A5" w:rsidRDefault="001C6C66" w:rsidP="006302A5">
            <w:pPr>
              <w:jc w:val="center"/>
              <w:rPr>
                <w:rFonts w:ascii="Gisha" w:hAnsi="Gisha" w:cs="Gisha"/>
                <w:sz w:val="16"/>
                <w:szCs w:val="16"/>
              </w:rPr>
            </w:pPr>
            <w:hyperlink r:id="rId9" w:history="1">
              <w:r w:rsidR="006302A5" w:rsidRPr="006302A5">
                <w:rPr>
                  <w:rStyle w:val="Hyperlink"/>
                  <w:rFonts w:ascii="Gisha" w:hAnsi="Gisha" w:cs="Gisha"/>
                  <w:sz w:val="16"/>
                  <w:szCs w:val="16"/>
                </w:rPr>
                <w:t>http://graphingstories.com/</w:t>
              </w:r>
            </w:hyperlink>
          </w:p>
        </w:tc>
        <w:tc>
          <w:tcPr>
            <w:tcW w:w="2340" w:type="dxa"/>
            <w:vAlign w:val="center"/>
          </w:tcPr>
          <w:p w:rsidR="007E7C57" w:rsidRPr="009C3C82" w:rsidRDefault="007E7C57" w:rsidP="007E7C57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9C3C82">
              <w:rPr>
                <w:rFonts w:ascii="Gisha" w:hAnsi="Gisha" w:cs="Gisha"/>
              </w:rPr>
              <w:t>A Gallery of Visual Patterns</w:t>
            </w:r>
            <w:r>
              <w:rPr>
                <w:rFonts w:ascii="Gisha" w:hAnsi="Gisha" w:cs="Gisha"/>
                <w:sz w:val="16"/>
                <w:szCs w:val="16"/>
              </w:rPr>
              <w:t xml:space="preserve">. </w:t>
            </w:r>
            <w:r w:rsidRPr="009C3C82">
              <w:rPr>
                <w:rFonts w:ascii="Gisha" w:hAnsi="Gisha" w:cs="Gisha"/>
                <w:sz w:val="18"/>
                <w:szCs w:val="18"/>
              </w:rPr>
              <w:t xml:space="preserve">Ask students, </w:t>
            </w:r>
          </w:p>
          <w:p w:rsidR="007E7C57" w:rsidRPr="009C3C82" w:rsidRDefault="007E7C57" w:rsidP="007E7C57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9C3C82">
              <w:rPr>
                <w:rFonts w:ascii="Gisha" w:hAnsi="Gisha" w:cs="Gisha"/>
                <w:sz w:val="18"/>
                <w:szCs w:val="18"/>
              </w:rPr>
              <w:t xml:space="preserve">What do you See/Notice?  </w:t>
            </w:r>
          </w:p>
          <w:p w:rsidR="007E7C57" w:rsidRPr="009C3C82" w:rsidRDefault="007E7C57" w:rsidP="007E7C57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9C3C82">
              <w:rPr>
                <w:rFonts w:ascii="Gisha" w:hAnsi="Gisha" w:cs="Gisha"/>
                <w:sz w:val="18"/>
                <w:szCs w:val="18"/>
              </w:rPr>
              <w:t xml:space="preserve">What do you Wonder? </w:t>
            </w:r>
          </w:p>
          <w:p w:rsidR="003B7603" w:rsidRDefault="007E7C57" w:rsidP="007E7C57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9C3C82">
              <w:rPr>
                <w:rFonts w:ascii="Gisha" w:hAnsi="Gisha" w:cs="Gisha"/>
                <w:sz w:val="18"/>
                <w:szCs w:val="18"/>
              </w:rPr>
              <w:t>What’s the pattern?  What comes next?</w:t>
            </w:r>
            <w:r w:rsidR="003B7603">
              <w:rPr>
                <w:rFonts w:ascii="Gisha" w:hAnsi="Gisha" w:cs="Gisha"/>
                <w:sz w:val="18"/>
                <w:szCs w:val="18"/>
              </w:rPr>
              <w:t xml:space="preserve"> </w:t>
            </w:r>
          </w:p>
          <w:p w:rsidR="007E7C57" w:rsidRPr="009C3C82" w:rsidRDefault="003B7603" w:rsidP="007E7C57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What’s the equation?</w:t>
            </w:r>
          </w:p>
          <w:p w:rsidR="007E7C57" w:rsidRPr="008C02FA" w:rsidRDefault="001C6C66" w:rsidP="007E7C57">
            <w:pPr>
              <w:jc w:val="center"/>
              <w:rPr>
                <w:rFonts w:ascii="Gisha" w:hAnsi="Gisha" w:cs="Gisha"/>
                <w:sz w:val="16"/>
                <w:szCs w:val="16"/>
              </w:rPr>
            </w:pPr>
            <w:hyperlink r:id="rId10" w:history="1">
              <w:r w:rsidR="007E7C57" w:rsidRPr="003531F9">
                <w:rPr>
                  <w:rStyle w:val="Hyperlink"/>
                  <w:rFonts w:ascii="Gisha" w:hAnsi="Gisha" w:cs="Gisha"/>
                  <w:sz w:val="16"/>
                  <w:szCs w:val="16"/>
                </w:rPr>
                <w:t>http://www.visualpatterns.org</w:t>
              </w:r>
            </w:hyperlink>
          </w:p>
        </w:tc>
        <w:tc>
          <w:tcPr>
            <w:tcW w:w="2160" w:type="dxa"/>
            <w:vAlign w:val="center"/>
          </w:tcPr>
          <w:p w:rsidR="007E7C57" w:rsidRDefault="007E7C57" w:rsidP="007E7C5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Follow </w:t>
            </w:r>
            <w:r w:rsidR="001C6C66" w:rsidRPr="00FC4252">
              <w:rPr>
                <w:rFonts w:ascii="Gisha" w:hAnsi="Gisha" w:cs="Gisha"/>
              </w:rPr>
              <w:t>#</w:t>
            </w:r>
            <w:r w:rsidR="001C6C66" w:rsidRPr="00FC4252">
              <w:rPr>
                <w:rFonts w:ascii="Gisha" w:hAnsi="Gisha" w:cs="Gisha"/>
                <w:sz w:val="16"/>
                <w:szCs w:val="16"/>
              </w:rPr>
              <w:t>(</w:t>
            </w:r>
            <w:r w:rsidR="001C6C66" w:rsidRPr="00FC4252">
              <w:rPr>
                <w:rFonts w:ascii="Gisha" w:hAnsi="Gisha" w:cs="Gisha"/>
                <w:i/>
                <w:sz w:val="16"/>
                <w:szCs w:val="16"/>
              </w:rPr>
              <w:t xml:space="preserve">insert your own Twitter </w:t>
            </w:r>
            <w:proofErr w:type="spellStart"/>
            <w:r w:rsidR="001C6C66" w:rsidRPr="00FC4252">
              <w:rPr>
                <w:rFonts w:ascii="Gisha" w:hAnsi="Gisha" w:cs="Gisha"/>
                <w:i/>
                <w:sz w:val="16"/>
                <w:szCs w:val="16"/>
              </w:rPr>
              <w:t>hashtag</w:t>
            </w:r>
            <w:proofErr w:type="spellEnd"/>
            <w:r w:rsidR="001C6C66" w:rsidRPr="00FC4252">
              <w:rPr>
                <w:rFonts w:ascii="Gisha" w:hAnsi="Gisha" w:cs="Gisha"/>
                <w:sz w:val="16"/>
                <w:szCs w:val="16"/>
              </w:rPr>
              <w:t>)</w:t>
            </w:r>
          </w:p>
          <w:p w:rsidR="007E7C57" w:rsidRPr="00CD6458" w:rsidRDefault="007E7C57" w:rsidP="007E7C5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</w:rPr>
              <w:t>Check in throughout the month.  Try something another class tweeted.</w:t>
            </w:r>
          </w:p>
        </w:tc>
        <w:tc>
          <w:tcPr>
            <w:tcW w:w="2250" w:type="dxa"/>
            <w:vAlign w:val="center"/>
          </w:tcPr>
          <w:p w:rsidR="007E7C57" w:rsidRPr="00E95163" w:rsidRDefault="007E7C57" w:rsidP="005F345E">
            <w:pPr>
              <w:jc w:val="center"/>
              <w:rPr>
                <w:rFonts w:ascii="Gisha" w:hAnsi="Gisha" w:cs="Gisha"/>
              </w:rPr>
            </w:pPr>
            <w:r w:rsidRPr="00E95163">
              <w:rPr>
                <w:rFonts w:ascii="Gisha" w:hAnsi="Gisha" w:cs="Gisha"/>
              </w:rPr>
              <w:t>Check out Math Munch</w:t>
            </w:r>
            <w:r w:rsidR="005F345E">
              <w:rPr>
                <w:rFonts w:ascii="Gisha" w:hAnsi="Gisha" w:cs="Gisha"/>
              </w:rPr>
              <w:t xml:space="preserve"> with your students</w:t>
            </w:r>
          </w:p>
          <w:p w:rsidR="007E7C57" w:rsidRDefault="001C6C66" w:rsidP="005F345E">
            <w:pPr>
              <w:jc w:val="center"/>
              <w:rPr>
                <w:rStyle w:val="Hyperlink"/>
                <w:rFonts w:ascii="Gisha" w:hAnsi="Gisha" w:cs="Gisha"/>
                <w:sz w:val="18"/>
                <w:szCs w:val="18"/>
              </w:rPr>
            </w:pPr>
            <w:hyperlink r:id="rId11" w:history="1">
              <w:r w:rsidR="007E7C57" w:rsidRPr="008C02FA">
                <w:rPr>
                  <w:rStyle w:val="Hyperlink"/>
                  <w:rFonts w:ascii="Gisha" w:hAnsi="Gisha" w:cs="Gisha"/>
                  <w:sz w:val="18"/>
                  <w:szCs w:val="18"/>
                </w:rPr>
                <w:t>http://mathmunch.org/</w:t>
              </w:r>
            </w:hyperlink>
          </w:p>
          <w:p w:rsidR="005F345E" w:rsidRPr="005F345E" w:rsidRDefault="005F345E" w:rsidP="005F345E">
            <w:pPr>
              <w:jc w:val="center"/>
              <w:rPr>
                <w:sz w:val="16"/>
                <w:szCs w:val="16"/>
              </w:rPr>
            </w:pPr>
            <w:r w:rsidRPr="005F345E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Watch the </w:t>
            </w:r>
            <w:proofErr w:type="spellStart"/>
            <w:r w:rsidRPr="005F345E">
              <w:rPr>
                <w:rStyle w:val="Hyperlink"/>
                <w:color w:val="auto"/>
                <w:sz w:val="18"/>
                <w:szCs w:val="18"/>
                <w:u w:val="none"/>
              </w:rPr>
              <w:t>youtu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>be</w:t>
            </w:r>
            <w:proofErr w:type="spellEnd"/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video on how Math Munch came </w:t>
            </w:r>
            <w:r w:rsidRPr="005F345E">
              <w:rPr>
                <w:rStyle w:val="Hyperlink"/>
                <w:color w:val="auto"/>
                <w:sz w:val="18"/>
                <w:szCs w:val="18"/>
                <w:u w:val="none"/>
              </w:rPr>
              <w:t>to be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</w:t>
            </w:r>
            <w:hyperlink r:id="rId12" w:history="1">
              <w:r w:rsidRPr="005F345E">
                <w:rPr>
                  <w:rStyle w:val="Hyperlink"/>
                  <w:sz w:val="16"/>
                  <w:szCs w:val="16"/>
                </w:rPr>
                <w:t>http://tinyurl.com/mfb7z49</w:t>
              </w:r>
            </w:hyperlink>
          </w:p>
        </w:tc>
      </w:tr>
      <w:tr w:rsidR="007E7C57" w:rsidTr="007E7C57">
        <w:trPr>
          <w:trHeight w:val="1872"/>
        </w:trPr>
        <w:tc>
          <w:tcPr>
            <w:tcW w:w="2538" w:type="dxa"/>
            <w:vAlign w:val="center"/>
          </w:tcPr>
          <w:p w:rsidR="007E7C57" w:rsidRPr="00EA25A1" w:rsidRDefault="007E7C57" w:rsidP="007E7C57">
            <w:pPr>
              <w:jc w:val="center"/>
              <w:rPr>
                <w:rFonts w:ascii="Gisha" w:hAnsi="Gisha" w:cs="Gisha"/>
              </w:rPr>
            </w:pPr>
            <w:r w:rsidRPr="00EA25A1">
              <w:rPr>
                <w:rFonts w:ascii="Gisha" w:hAnsi="Gisha" w:cs="Gisha"/>
              </w:rPr>
              <w:t>What doesn’t Belong?  Shapes Book</w:t>
            </w:r>
          </w:p>
          <w:p w:rsidR="007E7C57" w:rsidRDefault="001C6C66" w:rsidP="007E7C57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hyperlink r:id="rId13" w:history="1">
              <w:r w:rsidR="007E7C57" w:rsidRPr="00EA25A1">
                <w:rPr>
                  <w:rStyle w:val="Hyperlink"/>
                  <w:rFonts w:ascii="Gisha" w:hAnsi="Gisha" w:cs="Gisha"/>
                  <w:sz w:val="18"/>
                  <w:szCs w:val="18"/>
                </w:rPr>
                <w:t>http://tinyurl.com/obssg47</w:t>
              </w:r>
            </w:hyperlink>
          </w:p>
          <w:p w:rsidR="007E7C57" w:rsidRPr="00EA25A1" w:rsidRDefault="003B7603" w:rsidP="007E7C57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Seems simple, but could start interesting discussion around Geometry topics.</w:t>
            </w:r>
          </w:p>
          <w:p w:rsidR="007E7C57" w:rsidRPr="00EA25A1" w:rsidRDefault="007E7C57" w:rsidP="007E7C5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EA25A1">
              <w:rPr>
                <w:rFonts w:ascii="Gisha" w:hAnsi="Gisha" w:cs="Gisha"/>
                <w:sz w:val="20"/>
                <w:szCs w:val="20"/>
              </w:rPr>
              <w:t xml:space="preserve">Read the last page first </w:t>
            </w:r>
            <w:r w:rsidRPr="00EA25A1">
              <w:rPr>
                <w:rFonts w:ascii="Gisha" w:hAnsi="Gisha" w:cs="Gisha"/>
                <w:sz w:val="20"/>
                <w:szCs w:val="20"/>
              </w:rPr>
              <w:sym w:font="Wingdings" w:char="F04A"/>
            </w:r>
          </w:p>
        </w:tc>
        <w:tc>
          <w:tcPr>
            <w:tcW w:w="2340" w:type="dxa"/>
            <w:vAlign w:val="center"/>
          </w:tcPr>
          <w:p w:rsidR="007E7C57" w:rsidRPr="00B16C12" w:rsidRDefault="007E7C57" w:rsidP="007E7C57">
            <w:pPr>
              <w:jc w:val="center"/>
              <w:rPr>
                <w:rFonts w:ascii="Gisha" w:hAnsi="Gisha" w:cs="Gisha"/>
              </w:rPr>
            </w:pPr>
            <w:r w:rsidRPr="00B16C12">
              <w:rPr>
                <w:rFonts w:ascii="Gisha" w:hAnsi="Gisha" w:cs="Gisha"/>
              </w:rPr>
              <w:t xml:space="preserve">Enjoy this dramatic reading of Sir </w:t>
            </w:r>
            <w:proofErr w:type="spellStart"/>
            <w:r w:rsidRPr="00B16C12">
              <w:rPr>
                <w:rFonts w:ascii="Gisha" w:hAnsi="Gisha" w:cs="Gisha"/>
              </w:rPr>
              <w:t>Cumference</w:t>
            </w:r>
            <w:proofErr w:type="spellEnd"/>
            <w:r w:rsidRPr="00B16C12">
              <w:rPr>
                <w:rFonts w:ascii="Gisha" w:hAnsi="Gisha" w:cs="Gisha"/>
              </w:rPr>
              <w:t xml:space="preserve"> and the Dragon of Pi (13 min)</w:t>
            </w:r>
          </w:p>
          <w:p w:rsidR="007E7C57" w:rsidRDefault="001C6C66" w:rsidP="007E7C57">
            <w:pPr>
              <w:jc w:val="center"/>
              <w:rPr>
                <w:rFonts w:ascii="Gisha" w:hAnsi="Gisha" w:cs="Gisha"/>
                <w:sz w:val="16"/>
                <w:szCs w:val="16"/>
              </w:rPr>
            </w:pPr>
            <w:hyperlink r:id="rId14" w:history="1">
              <w:r w:rsidR="007E7C57" w:rsidRPr="003531F9">
                <w:rPr>
                  <w:rStyle w:val="Hyperlink"/>
                  <w:rFonts w:ascii="Gisha" w:hAnsi="Gisha" w:cs="Gisha"/>
                  <w:sz w:val="16"/>
                  <w:szCs w:val="16"/>
                </w:rPr>
                <w:t>https://www.youtube.com/watch?v=OU_O8PdDJpI</w:t>
              </w:r>
            </w:hyperlink>
          </w:p>
          <w:p w:rsidR="007E7C57" w:rsidRPr="00BB7CA7" w:rsidRDefault="007E7C57" w:rsidP="007E7C57">
            <w:pPr>
              <w:jc w:val="center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  <w:sz w:val="16"/>
                <w:szCs w:val="16"/>
              </w:rPr>
              <w:t xml:space="preserve">(or read it to your class if you have the book </w:t>
            </w:r>
            <w:r w:rsidRPr="00CD6458">
              <w:rPr>
                <w:rFonts w:ascii="Gisha" w:hAnsi="Gisha" w:cs="Gisha"/>
                <w:sz w:val="16"/>
                <w:szCs w:val="16"/>
              </w:rPr>
              <w:sym w:font="Wingdings" w:char="F04A"/>
            </w:r>
            <w:r>
              <w:rPr>
                <w:rFonts w:ascii="Gisha" w:hAnsi="Gisha" w:cs="Gisha"/>
                <w:sz w:val="16"/>
                <w:szCs w:val="16"/>
              </w:rPr>
              <w:t>)</w:t>
            </w:r>
          </w:p>
        </w:tc>
        <w:tc>
          <w:tcPr>
            <w:tcW w:w="2340" w:type="dxa"/>
            <w:vAlign w:val="center"/>
          </w:tcPr>
          <w:p w:rsidR="00DC7EB9" w:rsidRDefault="006302A5" w:rsidP="007E7C57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Have your students write a Math Autobiography.  Enjoy</w:t>
            </w:r>
            <w:r w:rsidR="00DC7EB9">
              <w:rPr>
                <w:rFonts w:ascii="Gisha" w:hAnsi="Gisha" w:cs="Gisha"/>
                <w:sz w:val="18"/>
                <w:szCs w:val="18"/>
              </w:rPr>
              <w:t xml:space="preserve"> reading them and </w:t>
            </w:r>
            <w:r>
              <w:rPr>
                <w:rFonts w:ascii="Gisha" w:hAnsi="Gisha" w:cs="Gisha"/>
                <w:sz w:val="18"/>
                <w:szCs w:val="18"/>
              </w:rPr>
              <w:t>learning more about your students.</w:t>
            </w:r>
          </w:p>
          <w:p w:rsidR="00DC7EB9" w:rsidRPr="00DC7EB9" w:rsidRDefault="001C6C66" w:rsidP="00DC7EB9">
            <w:pPr>
              <w:jc w:val="center"/>
              <w:rPr>
                <w:rFonts w:ascii="Gisha" w:hAnsi="Gisha" w:cs="Gisha"/>
                <w:sz w:val="16"/>
                <w:szCs w:val="16"/>
              </w:rPr>
            </w:pPr>
            <w:hyperlink r:id="rId15" w:history="1">
              <w:r w:rsidR="00DC7EB9" w:rsidRPr="00511933">
                <w:rPr>
                  <w:rStyle w:val="Hyperlink"/>
                  <w:rFonts w:ascii="Gisha" w:hAnsi="Gisha" w:cs="Gisha"/>
                  <w:sz w:val="16"/>
                  <w:szCs w:val="16"/>
                </w:rPr>
                <w:t>http://tinyurl.com/ozcya7e</w:t>
              </w:r>
            </w:hyperlink>
          </w:p>
        </w:tc>
        <w:tc>
          <w:tcPr>
            <w:tcW w:w="2160" w:type="dxa"/>
            <w:vAlign w:val="center"/>
          </w:tcPr>
          <w:p w:rsidR="007E7C57" w:rsidRDefault="003B7603" w:rsidP="007E7C57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 xml:space="preserve">Would you Rather…in math? </w:t>
            </w:r>
          </w:p>
          <w:p w:rsidR="003B7603" w:rsidRPr="003B7603" w:rsidRDefault="001C6C66" w:rsidP="003B76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hyperlink r:id="rId16" w:history="1">
              <w:r w:rsidR="003B7603" w:rsidRPr="003B7603">
                <w:rPr>
                  <w:rStyle w:val="Hyperlink"/>
                  <w:rFonts w:ascii="Gisha" w:hAnsi="Gisha" w:cs="Gisha"/>
                  <w:sz w:val="20"/>
                  <w:szCs w:val="20"/>
                </w:rPr>
                <w:t>https://wyrmath.wordpress.com/</w:t>
              </w:r>
            </w:hyperlink>
          </w:p>
        </w:tc>
        <w:tc>
          <w:tcPr>
            <w:tcW w:w="2250" w:type="dxa"/>
            <w:vAlign w:val="center"/>
          </w:tcPr>
          <w:p w:rsidR="007E7C57" w:rsidRDefault="007E7C57" w:rsidP="007E7C5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Create your own math activity.</w:t>
            </w:r>
          </w:p>
          <w:p w:rsidR="007E7C57" w:rsidRDefault="007E7C57" w:rsidP="007E7C57">
            <w:r>
              <w:t>____________________________________</w:t>
            </w:r>
          </w:p>
          <w:p w:rsidR="007E7C57" w:rsidRDefault="007E7C57" w:rsidP="007E7C5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Tweet it!</w:t>
            </w:r>
          </w:p>
          <w:p w:rsidR="007E7C57" w:rsidRPr="00E95163" w:rsidRDefault="001C6C66" w:rsidP="007E7C57">
            <w:pPr>
              <w:jc w:val="center"/>
              <w:rPr>
                <w:rFonts w:ascii="Gisha" w:hAnsi="Gisha" w:cs="Gisha"/>
              </w:rPr>
            </w:pPr>
            <w:r w:rsidRPr="00FC4252">
              <w:rPr>
                <w:rFonts w:ascii="Gisha" w:hAnsi="Gisha" w:cs="Gisha"/>
              </w:rPr>
              <w:t>#</w:t>
            </w:r>
            <w:r w:rsidRPr="00FC4252">
              <w:rPr>
                <w:rFonts w:ascii="Gisha" w:hAnsi="Gisha" w:cs="Gisha"/>
                <w:sz w:val="16"/>
                <w:szCs w:val="16"/>
              </w:rPr>
              <w:t>(</w:t>
            </w:r>
            <w:r w:rsidRPr="00FC4252">
              <w:rPr>
                <w:rFonts w:ascii="Gisha" w:hAnsi="Gisha" w:cs="Gisha"/>
                <w:i/>
                <w:sz w:val="16"/>
                <w:szCs w:val="16"/>
              </w:rPr>
              <w:t xml:space="preserve">insert your own Twitter </w:t>
            </w:r>
            <w:proofErr w:type="spellStart"/>
            <w:r w:rsidRPr="00FC4252">
              <w:rPr>
                <w:rFonts w:ascii="Gisha" w:hAnsi="Gisha" w:cs="Gisha"/>
                <w:i/>
                <w:sz w:val="16"/>
                <w:szCs w:val="16"/>
              </w:rPr>
              <w:t>hashtag</w:t>
            </w:r>
            <w:proofErr w:type="spellEnd"/>
            <w:r w:rsidRPr="00FC4252">
              <w:rPr>
                <w:rFonts w:ascii="Gisha" w:hAnsi="Gisha" w:cs="Gisha"/>
                <w:sz w:val="16"/>
                <w:szCs w:val="16"/>
              </w:rPr>
              <w:t>)</w:t>
            </w:r>
          </w:p>
        </w:tc>
      </w:tr>
      <w:tr w:rsidR="007E7C57" w:rsidTr="007E7C57">
        <w:trPr>
          <w:trHeight w:val="2066"/>
        </w:trPr>
        <w:tc>
          <w:tcPr>
            <w:tcW w:w="2538" w:type="dxa"/>
            <w:vAlign w:val="center"/>
          </w:tcPr>
          <w:p w:rsidR="007E7C57" w:rsidRPr="00E95163" w:rsidRDefault="00DC7EB9" w:rsidP="007E7C5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Make a Math Bingo Board for your students to do during Math Madness.  Share it! </w:t>
            </w:r>
            <w:r w:rsidR="001C6C66" w:rsidRPr="00FC4252">
              <w:rPr>
                <w:rFonts w:ascii="Gisha" w:hAnsi="Gisha" w:cs="Gisha"/>
              </w:rPr>
              <w:t>#</w:t>
            </w:r>
            <w:r w:rsidR="001C6C66" w:rsidRPr="00FC4252">
              <w:rPr>
                <w:rFonts w:ascii="Gisha" w:hAnsi="Gisha" w:cs="Gisha"/>
                <w:sz w:val="16"/>
                <w:szCs w:val="16"/>
              </w:rPr>
              <w:t>(</w:t>
            </w:r>
            <w:r w:rsidR="001C6C66" w:rsidRPr="00FC4252">
              <w:rPr>
                <w:rFonts w:ascii="Gisha" w:hAnsi="Gisha" w:cs="Gisha"/>
                <w:i/>
                <w:sz w:val="16"/>
                <w:szCs w:val="16"/>
              </w:rPr>
              <w:t xml:space="preserve">insert your own Twitter </w:t>
            </w:r>
            <w:proofErr w:type="spellStart"/>
            <w:r w:rsidR="001C6C66" w:rsidRPr="00FC4252">
              <w:rPr>
                <w:rFonts w:ascii="Gisha" w:hAnsi="Gisha" w:cs="Gisha"/>
                <w:i/>
                <w:sz w:val="16"/>
                <w:szCs w:val="16"/>
              </w:rPr>
              <w:t>hashtag</w:t>
            </w:r>
            <w:proofErr w:type="spellEnd"/>
            <w:r w:rsidR="001C6C66" w:rsidRPr="00FC4252">
              <w:rPr>
                <w:rFonts w:ascii="Gisha" w:hAnsi="Gisha" w:cs="Gisha"/>
                <w:sz w:val="16"/>
                <w:szCs w:val="16"/>
              </w:rPr>
              <w:t>)</w:t>
            </w:r>
          </w:p>
        </w:tc>
        <w:tc>
          <w:tcPr>
            <w:tcW w:w="2340" w:type="dxa"/>
            <w:vAlign w:val="center"/>
          </w:tcPr>
          <w:p w:rsidR="007E7C57" w:rsidRPr="009C3C82" w:rsidRDefault="007E7C57" w:rsidP="007E7C5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9C3C82">
              <w:rPr>
                <w:rFonts w:ascii="Gisha" w:hAnsi="Gisha" w:cs="Gisha"/>
                <w:sz w:val="20"/>
                <w:szCs w:val="20"/>
              </w:rPr>
              <w:t xml:space="preserve">Do Estimation 180 </w:t>
            </w:r>
            <w:r>
              <w:rPr>
                <w:rFonts w:ascii="Gisha" w:hAnsi="Gisha" w:cs="Gisha"/>
                <w:sz w:val="20"/>
                <w:szCs w:val="20"/>
              </w:rPr>
              <w:t>at least three</w:t>
            </w:r>
            <w:r w:rsidRPr="009C3C82">
              <w:rPr>
                <w:rFonts w:ascii="Gisha" w:hAnsi="Gisha" w:cs="Gisha"/>
                <w:sz w:val="20"/>
                <w:szCs w:val="20"/>
              </w:rPr>
              <w:t xml:space="preserve"> times.  Each day prompts students with a </w:t>
            </w:r>
            <w:r>
              <w:rPr>
                <w:rFonts w:ascii="Gisha" w:hAnsi="Gisha" w:cs="Gisha"/>
                <w:sz w:val="20"/>
                <w:szCs w:val="20"/>
              </w:rPr>
              <w:t xml:space="preserve">different </w:t>
            </w:r>
            <w:r w:rsidRPr="009C3C82">
              <w:rPr>
                <w:rFonts w:ascii="Gisha" w:hAnsi="Gisha" w:cs="Gisha"/>
                <w:sz w:val="20"/>
                <w:szCs w:val="20"/>
              </w:rPr>
              <w:t xml:space="preserve">picture and a question. </w:t>
            </w:r>
          </w:p>
          <w:p w:rsidR="007E7C57" w:rsidRPr="008C02FA" w:rsidRDefault="001C6C66" w:rsidP="007E7C57">
            <w:pPr>
              <w:jc w:val="center"/>
              <w:rPr>
                <w:rFonts w:ascii="Gisha" w:hAnsi="Gisha" w:cs="Gisha"/>
                <w:sz w:val="16"/>
                <w:szCs w:val="16"/>
              </w:rPr>
            </w:pPr>
            <w:hyperlink r:id="rId17" w:history="1">
              <w:r w:rsidR="007E7C57" w:rsidRPr="003531F9">
                <w:rPr>
                  <w:rStyle w:val="Hyperlink"/>
                  <w:rFonts w:ascii="Gisha" w:hAnsi="Gisha" w:cs="Gisha"/>
                  <w:sz w:val="16"/>
                  <w:szCs w:val="16"/>
                </w:rPr>
                <w:t>http://www.estimation180.com/aboutcontact.html</w:t>
              </w:r>
            </w:hyperlink>
          </w:p>
        </w:tc>
        <w:tc>
          <w:tcPr>
            <w:tcW w:w="2340" w:type="dxa"/>
            <w:vAlign w:val="center"/>
          </w:tcPr>
          <w:p w:rsidR="007E7C57" w:rsidRDefault="007E7C57" w:rsidP="007E7C5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Imposter Sets?  </w:t>
            </w:r>
            <w:r w:rsidR="00DC7EB9">
              <w:rPr>
                <w:rFonts w:ascii="Gisha" w:hAnsi="Gisha" w:cs="Gisha"/>
              </w:rPr>
              <w:t>Get you class</w:t>
            </w:r>
            <w:r>
              <w:rPr>
                <w:rFonts w:ascii="Gisha" w:hAnsi="Gisha" w:cs="Gisha"/>
              </w:rPr>
              <w:t xml:space="preserve"> talking math.</w:t>
            </w:r>
            <w:r w:rsidR="003B7603">
              <w:rPr>
                <w:rFonts w:ascii="Gisha" w:hAnsi="Gisha" w:cs="Gisha"/>
              </w:rPr>
              <w:t xml:space="preserve">  Have students make </w:t>
            </w:r>
            <w:proofErr w:type="gramStart"/>
            <w:r w:rsidR="00DC7EB9">
              <w:rPr>
                <w:rFonts w:ascii="Gisha" w:hAnsi="Gisha" w:cs="Gisha"/>
              </w:rPr>
              <w:t>up their</w:t>
            </w:r>
            <w:r w:rsidR="003B7603">
              <w:rPr>
                <w:rFonts w:ascii="Gisha" w:hAnsi="Gisha" w:cs="Gisha"/>
              </w:rPr>
              <w:t xml:space="preserve"> own</w:t>
            </w:r>
            <w:proofErr w:type="gramEnd"/>
            <w:r w:rsidR="003B7603">
              <w:rPr>
                <w:rFonts w:ascii="Gisha" w:hAnsi="Gisha" w:cs="Gisha"/>
              </w:rPr>
              <w:t>.</w:t>
            </w:r>
          </w:p>
          <w:p w:rsidR="007E7C57" w:rsidRPr="00313BC0" w:rsidRDefault="001C6C66" w:rsidP="003B760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hyperlink r:id="rId18" w:history="1">
              <w:r w:rsidR="007E7C57" w:rsidRPr="003531F9">
                <w:rPr>
                  <w:rStyle w:val="Hyperlink"/>
                  <w:rFonts w:ascii="Gisha" w:hAnsi="Gisha" w:cs="Gisha"/>
                  <w:sz w:val="20"/>
                  <w:szCs w:val="20"/>
                </w:rPr>
                <w:t>http://www.stevewyborney.com/?p=169</w:t>
              </w:r>
            </w:hyperlink>
          </w:p>
        </w:tc>
        <w:tc>
          <w:tcPr>
            <w:tcW w:w="2160" w:type="dxa"/>
            <w:vAlign w:val="center"/>
          </w:tcPr>
          <w:p w:rsidR="007E7C57" w:rsidRPr="00EA25A1" w:rsidRDefault="00DC7EB9" w:rsidP="007E7C5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Take pictures of the awesome work your student are doing in class.  Post it on Twitter </w:t>
            </w:r>
            <w:r w:rsidR="001C6C66" w:rsidRPr="00FC4252">
              <w:rPr>
                <w:rFonts w:ascii="Gisha" w:hAnsi="Gisha" w:cs="Gisha"/>
              </w:rPr>
              <w:t>#</w:t>
            </w:r>
            <w:r w:rsidR="001C6C66" w:rsidRPr="00FC4252">
              <w:rPr>
                <w:rFonts w:ascii="Gisha" w:hAnsi="Gisha" w:cs="Gisha"/>
                <w:sz w:val="16"/>
                <w:szCs w:val="16"/>
              </w:rPr>
              <w:t>(</w:t>
            </w:r>
            <w:r w:rsidR="001C6C66" w:rsidRPr="00FC4252">
              <w:rPr>
                <w:rFonts w:ascii="Gisha" w:hAnsi="Gisha" w:cs="Gisha"/>
                <w:i/>
                <w:sz w:val="16"/>
                <w:szCs w:val="16"/>
              </w:rPr>
              <w:t xml:space="preserve">insert your own Twitter </w:t>
            </w:r>
            <w:proofErr w:type="spellStart"/>
            <w:r w:rsidR="001C6C66" w:rsidRPr="00FC4252">
              <w:rPr>
                <w:rFonts w:ascii="Gisha" w:hAnsi="Gisha" w:cs="Gisha"/>
                <w:i/>
                <w:sz w:val="16"/>
                <w:szCs w:val="16"/>
              </w:rPr>
              <w:t>hashtag</w:t>
            </w:r>
            <w:proofErr w:type="spellEnd"/>
            <w:r w:rsidR="001C6C66" w:rsidRPr="00FC4252">
              <w:rPr>
                <w:rFonts w:ascii="Gisha" w:hAnsi="Gisha" w:cs="Gisha"/>
                <w:sz w:val="16"/>
                <w:szCs w:val="16"/>
              </w:rPr>
              <w:t>)</w:t>
            </w:r>
          </w:p>
        </w:tc>
        <w:tc>
          <w:tcPr>
            <w:tcW w:w="2250" w:type="dxa"/>
            <w:vAlign w:val="center"/>
          </w:tcPr>
          <w:p w:rsidR="007E7C57" w:rsidRPr="008C02FA" w:rsidRDefault="007E7C57" w:rsidP="007E7C57">
            <w:pPr>
              <w:jc w:val="center"/>
              <w:rPr>
                <w:rFonts w:ascii="Gisha" w:hAnsi="Gisha" w:cs="Gisha"/>
                <w:sz w:val="16"/>
                <w:szCs w:val="16"/>
              </w:rPr>
            </w:pPr>
            <w:r>
              <w:rPr>
                <w:rFonts w:ascii="Gisha" w:hAnsi="Gisha" w:cs="Gisha"/>
              </w:rPr>
              <w:t>Read a picture book that relates to math.  ***Challenge: Connect it to what you are currently learning.</w:t>
            </w:r>
          </w:p>
        </w:tc>
      </w:tr>
      <w:tr w:rsidR="007E7C57" w:rsidTr="007E7C57">
        <w:trPr>
          <w:trHeight w:val="2066"/>
        </w:trPr>
        <w:tc>
          <w:tcPr>
            <w:tcW w:w="2538" w:type="dxa"/>
            <w:vAlign w:val="center"/>
          </w:tcPr>
          <w:p w:rsidR="007E7C57" w:rsidRDefault="007E7C57" w:rsidP="007E7C5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Create your own math challenge.</w:t>
            </w:r>
          </w:p>
          <w:p w:rsidR="007E7C57" w:rsidRDefault="007E7C57" w:rsidP="007E7C5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__________________________________________________Tweet it!</w:t>
            </w:r>
          </w:p>
          <w:p w:rsidR="007E7C57" w:rsidRPr="00E95163" w:rsidRDefault="001C6C66" w:rsidP="007E7C57">
            <w:pPr>
              <w:jc w:val="center"/>
              <w:rPr>
                <w:rFonts w:ascii="Gisha" w:hAnsi="Gisha" w:cs="Gisha"/>
              </w:rPr>
            </w:pPr>
            <w:r w:rsidRPr="00FC4252">
              <w:rPr>
                <w:rFonts w:ascii="Gisha" w:hAnsi="Gisha" w:cs="Gisha"/>
              </w:rPr>
              <w:t>#</w:t>
            </w:r>
            <w:r w:rsidRPr="00FC4252">
              <w:rPr>
                <w:rFonts w:ascii="Gisha" w:hAnsi="Gisha" w:cs="Gisha"/>
                <w:sz w:val="16"/>
                <w:szCs w:val="16"/>
              </w:rPr>
              <w:t>(</w:t>
            </w:r>
            <w:r w:rsidRPr="00FC4252">
              <w:rPr>
                <w:rFonts w:ascii="Gisha" w:hAnsi="Gisha" w:cs="Gisha"/>
                <w:i/>
                <w:sz w:val="16"/>
                <w:szCs w:val="16"/>
              </w:rPr>
              <w:t xml:space="preserve">insert your own Twitter </w:t>
            </w:r>
            <w:proofErr w:type="spellStart"/>
            <w:r w:rsidRPr="00FC4252">
              <w:rPr>
                <w:rFonts w:ascii="Gisha" w:hAnsi="Gisha" w:cs="Gisha"/>
                <w:i/>
                <w:sz w:val="16"/>
                <w:szCs w:val="16"/>
              </w:rPr>
              <w:t>hashtag</w:t>
            </w:r>
            <w:proofErr w:type="spellEnd"/>
            <w:r w:rsidRPr="00FC4252">
              <w:rPr>
                <w:rFonts w:ascii="Gisha" w:hAnsi="Gisha" w:cs="Gisha"/>
                <w:sz w:val="16"/>
                <w:szCs w:val="16"/>
              </w:rPr>
              <w:t>)</w:t>
            </w:r>
          </w:p>
        </w:tc>
        <w:tc>
          <w:tcPr>
            <w:tcW w:w="2340" w:type="dxa"/>
            <w:vAlign w:val="center"/>
          </w:tcPr>
          <w:p w:rsidR="007E7C57" w:rsidRDefault="003B7603" w:rsidP="007E7C5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Great Secondary Tasks.  Try one with your class.</w:t>
            </w:r>
          </w:p>
          <w:p w:rsidR="003B7603" w:rsidRPr="003B7603" w:rsidRDefault="001C6C66" w:rsidP="003B7603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3B7603" w:rsidRPr="003B7603">
                <w:rPr>
                  <w:rStyle w:val="Hyperlink"/>
                  <w:sz w:val="20"/>
                  <w:szCs w:val="20"/>
                </w:rPr>
                <w:t>http://www.utdanacenter.org/k12mathbenchmarks/tasks/tasks.php</w:t>
              </w:r>
            </w:hyperlink>
          </w:p>
        </w:tc>
        <w:tc>
          <w:tcPr>
            <w:tcW w:w="2340" w:type="dxa"/>
            <w:vAlign w:val="center"/>
          </w:tcPr>
          <w:p w:rsidR="007E7C57" w:rsidRPr="00D00576" w:rsidRDefault="00D00576" w:rsidP="007E7C57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D00576">
              <w:rPr>
                <w:rFonts w:ascii="Gisha" w:hAnsi="Gisha" w:cs="Gisha"/>
                <w:sz w:val="24"/>
                <w:szCs w:val="24"/>
              </w:rPr>
              <w:t>How do you celebrate pi day with your students?  Take pictures!  Tweet it!</w:t>
            </w:r>
          </w:p>
          <w:p w:rsidR="00D00576" w:rsidRPr="00CD6458" w:rsidRDefault="001C6C66" w:rsidP="007E7C57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FC4252">
              <w:rPr>
                <w:rFonts w:ascii="Gisha" w:hAnsi="Gisha" w:cs="Gisha"/>
              </w:rPr>
              <w:t>#</w:t>
            </w:r>
            <w:r w:rsidRPr="00FC4252">
              <w:rPr>
                <w:rFonts w:ascii="Gisha" w:hAnsi="Gisha" w:cs="Gisha"/>
                <w:sz w:val="16"/>
                <w:szCs w:val="16"/>
              </w:rPr>
              <w:t>(</w:t>
            </w:r>
            <w:r w:rsidRPr="00FC4252">
              <w:rPr>
                <w:rFonts w:ascii="Gisha" w:hAnsi="Gisha" w:cs="Gisha"/>
                <w:i/>
                <w:sz w:val="16"/>
                <w:szCs w:val="16"/>
              </w:rPr>
              <w:t>insert your own Twitter hashtag</w:t>
            </w:r>
            <w:r w:rsidRPr="00FC4252">
              <w:rPr>
                <w:rFonts w:ascii="Gisha" w:hAnsi="Gisha" w:cs="Gisha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:rsidR="007E7C57" w:rsidRDefault="007E7C57" w:rsidP="007E7C57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Start every Tuesday with:  Which One Doesn’t Belong?  Use this as a prompt </w:t>
            </w:r>
          </w:p>
          <w:p w:rsidR="007E7C57" w:rsidRDefault="001C6C66" w:rsidP="007E7C57">
            <w:pPr>
              <w:jc w:val="center"/>
              <w:rPr>
                <w:rFonts w:ascii="Gisha" w:hAnsi="Gisha" w:cs="Gisha"/>
                <w:sz w:val="16"/>
                <w:szCs w:val="16"/>
              </w:rPr>
            </w:pPr>
            <w:hyperlink r:id="rId20" w:history="1">
              <w:r w:rsidR="007E7C57" w:rsidRPr="003531F9">
                <w:rPr>
                  <w:rStyle w:val="Hyperlink"/>
                  <w:rFonts w:ascii="Gisha" w:hAnsi="Gisha" w:cs="Gisha"/>
                  <w:sz w:val="16"/>
                  <w:szCs w:val="16"/>
                </w:rPr>
                <w:t>http://tinyurl.com/og6pdzg</w:t>
              </w:r>
            </w:hyperlink>
          </w:p>
          <w:p w:rsidR="007E7C57" w:rsidRPr="00313BC0" w:rsidRDefault="007E7C57" w:rsidP="007E7C57">
            <w:pPr>
              <w:jc w:val="center"/>
              <w:rPr>
                <w:rFonts w:ascii="Gisha" w:hAnsi="Gisha" w:cs="Gisha"/>
                <w:sz w:val="16"/>
                <w:szCs w:val="16"/>
              </w:rPr>
            </w:pPr>
            <w:proofErr w:type="gramStart"/>
            <w:r>
              <w:rPr>
                <w:rFonts w:ascii="Gisha" w:hAnsi="Gisha" w:cs="Gisha"/>
              </w:rPr>
              <w:t>or</w:t>
            </w:r>
            <w:proofErr w:type="gramEnd"/>
            <w:r>
              <w:rPr>
                <w:rFonts w:ascii="Gisha" w:hAnsi="Gisha" w:cs="Gisha"/>
              </w:rPr>
              <w:t xml:space="preserve"> create your own.</w:t>
            </w:r>
          </w:p>
        </w:tc>
        <w:tc>
          <w:tcPr>
            <w:tcW w:w="2250" w:type="dxa"/>
            <w:vAlign w:val="center"/>
          </w:tcPr>
          <w:p w:rsidR="007E7C57" w:rsidRDefault="007E7C57" w:rsidP="006A6B61">
            <w:pPr>
              <w:jc w:val="center"/>
              <w:rPr>
                <w:rFonts w:ascii="Gisha" w:hAnsi="Gisha" w:cs="Gisha"/>
                <w:u w:val="single"/>
              </w:rPr>
            </w:pPr>
            <w:r w:rsidRPr="00BA4FAC">
              <w:rPr>
                <w:rFonts w:ascii="Gisha" w:hAnsi="Gisha" w:cs="Gisha"/>
                <w:u w:val="single"/>
              </w:rPr>
              <w:t>Math and Art</w:t>
            </w:r>
          </w:p>
          <w:p w:rsidR="007E7C57" w:rsidRPr="00E95163" w:rsidRDefault="006A6B61" w:rsidP="007E7C57">
            <w:pPr>
              <w:jc w:val="center"/>
              <w:rPr>
                <w:rFonts w:ascii="Gisha" w:hAnsi="Gisha" w:cs="Gisha"/>
              </w:rPr>
            </w:pPr>
            <w:r>
              <w:t>Challenge your students to create artwork from one of the concepts they are learning.</w:t>
            </w:r>
          </w:p>
        </w:tc>
      </w:tr>
    </w:tbl>
    <w:p w:rsidR="007E7C57" w:rsidRPr="007E7C57" w:rsidRDefault="007E7C57" w:rsidP="005E0399">
      <w:pPr>
        <w:pStyle w:val="NoSpacing"/>
        <w:rPr>
          <w:rFonts w:ascii="Gisha" w:hAnsi="Gisha" w:cs="Gisha"/>
          <w:sz w:val="16"/>
          <w:szCs w:val="16"/>
        </w:rPr>
      </w:pPr>
    </w:p>
    <w:p w:rsidR="005E0399" w:rsidRDefault="005E0399" w:rsidP="005E0399">
      <w:pPr>
        <w:pStyle w:val="NoSpacing"/>
        <w:jc w:val="center"/>
        <w:rPr>
          <w:rFonts w:ascii="Gisha" w:hAnsi="Gisha" w:cs="Gisha"/>
          <w:sz w:val="18"/>
          <w:szCs w:val="18"/>
        </w:rPr>
      </w:pPr>
    </w:p>
    <w:p w:rsidR="00E95163" w:rsidRPr="006A6B61" w:rsidRDefault="00E95163" w:rsidP="005E0399">
      <w:pPr>
        <w:pStyle w:val="NoSpacing"/>
        <w:jc w:val="center"/>
        <w:rPr>
          <w:rFonts w:ascii="Gisha" w:hAnsi="Gisha" w:cs="Gisha"/>
          <w:sz w:val="24"/>
          <w:szCs w:val="24"/>
        </w:rPr>
      </w:pPr>
    </w:p>
    <w:sectPr w:rsidR="00E95163" w:rsidRPr="006A6B61" w:rsidSect="00E951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Hurry Up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D2"/>
    <w:rsid w:val="000E281A"/>
    <w:rsid w:val="001349F4"/>
    <w:rsid w:val="001C6C66"/>
    <w:rsid w:val="00234BB5"/>
    <w:rsid w:val="00242602"/>
    <w:rsid w:val="0026440E"/>
    <w:rsid w:val="002C262E"/>
    <w:rsid w:val="00313BC0"/>
    <w:rsid w:val="00353C3F"/>
    <w:rsid w:val="00357F12"/>
    <w:rsid w:val="003B1976"/>
    <w:rsid w:val="003B7603"/>
    <w:rsid w:val="004404C4"/>
    <w:rsid w:val="004405B2"/>
    <w:rsid w:val="00486E9B"/>
    <w:rsid w:val="004D793C"/>
    <w:rsid w:val="004E0DD2"/>
    <w:rsid w:val="005550ED"/>
    <w:rsid w:val="005E0399"/>
    <w:rsid w:val="005F345E"/>
    <w:rsid w:val="006302A5"/>
    <w:rsid w:val="006A6B61"/>
    <w:rsid w:val="007E7C57"/>
    <w:rsid w:val="008C02FA"/>
    <w:rsid w:val="009A6B94"/>
    <w:rsid w:val="009C3C82"/>
    <w:rsid w:val="00A20A1E"/>
    <w:rsid w:val="00A9469B"/>
    <w:rsid w:val="00B1639D"/>
    <w:rsid w:val="00B16C12"/>
    <w:rsid w:val="00BA4FAC"/>
    <w:rsid w:val="00BB7CA7"/>
    <w:rsid w:val="00C14898"/>
    <w:rsid w:val="00C44AFB"/>
    <w:rsid w:val="00CA656A"/>
    <w:rsid w:val="00CD6458"/>
    <w:rsid w:val="00D00576"/>
    <w:rsid w:val="00D87325"/>
    <w:rsid w:val="00DC7EB9"/>
    <w:rsid w:val="00E95163"/>
    <w:rsid w:val="00EA25A1"/>
    <w:rsid w:val="00FD33D3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0D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9516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D64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0D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9516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D6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stanford.edu/courses/Education/EDUC115-S/Spring2014/about" TargetMode="External"/><Relationship Id="rId13" Type="http://schemas.openxmlformats.org/officeDocument/2006/relationships/hyperlink" Target="http://tinyurl.com/obssg47" TargetMode="External"/><Relationship Id="rId18" Type="http://schemas.openxmlformats.org/officeDocument/2006/relationships/hyperlink" Target="http://www.stevewyborney.com/?p=16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athalicious.com/" TargetMode="External"/><Relationship Id="rId12" Type="http://schemas.openxmlformats.org/officeDocument/2006/relationships/hyperlink" Target="http://tinyurl.com/mfb7z49" TargetMode="External"/><Relationship Id="rId17" Type="http://schemas.openxmlformats.org/officeDocument/2006/relationships/hyperlink" Target="http://www.estimation180.com/aboutcontact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yrmath.wordpress.com/" TargetMode="External"/><Relationship Id="rId20" Type="http://schemas.openxmlformats.org/officeDocument/2006/relationships/hyperlink" Target="http://tinyurl.com/og6pdzg" TargetMode="External"/><Relationship Id="rId1" Type="http://schemas.openxmlformats.org/officeDocument/2006/relationships/styles" Target="styles.xml"/><Relationship Id="rId6" Type="http://schemas.openxmlformats.org/officeDocument/2006/relationships/hyperlink" Target="http://tinyurl.com/pxuvqfn" TargetMode="External"/><Relationship Id="rId11" Type="http://schemas.openxmlformats.org/officeDocument/2006/relationships/hyperlink" Target="http://mathmunch.org/" TargetMode="External"/><Relationship Id="rId5" Type="http://schemas.openxmlformats.org/officeDocument/2006/relationships/hyperlink" Target="http://tinyurl.com/7xdphy3" TargetMode="External"/><Relationship Id="rId15" Type="http://schemas.openxmlformats.org/officeDocument/2006/relationships/hyperlink" Target="http://tinyurl.com/ozcya7e" TargetMode="External"/><Relationship Id="rId10" Type="http://schemas.openxmlformats.org/officeDocument/2006/relationships/hyperlink" Target="http://www.visualpatterns.org" TargetMode="External"/><Relationship Id="rId19" Type="http://schemas.openxmlformats.org/officeDocument/2006/relationships/hyperlink" Target="http://www.utdanacenter.org/k12mathbenchmarks/tasks/task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phingstories.com/" TargetMode="External"/><Relationship Id="rId14" Type="http://schemas.openxmlformats.org/officeDocument/2006/relationships/hyperlink" Target="https://www.youtube.com/watch?v=OU_O8PdDJp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Wayzata Public Schools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LaRoche</dc:creator>
  <cp:lastModifiedBy>Gonske, Teresa L</cp:lastModifiedBy>
  <cp:revision>3</cp:revision>
  <cp:lastPrinted>2015-02-24T20:29:00Z</cp:lastPrinted>
  <dcterms:created xsi:type="dcterms:W3CDTF">2015-03-14T20:25:00Z</dcterms:created>
  <dcterms:modified xsi:type="dcterms:W3CDTF">2015-03-14T20:37:00Z</dcterms:modified>
</cp:coreProperties>
</file>